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96314" w14:textId="77777777" w:rsidR="003F26B6" w:rsidRPr="00F04F1D" w:rsidRDefault="002D4731" w:rsidP="00B93DF2">
      <w:pPr>
        <w:spacing w:before="120"/>
        <w:rPr>
          <w:rFonts w:ascii="Helvetica" w:hAnsi="Helvetica"/>
          <w:b/>
          <w:bCs/>
          <w:sz w:val="46"/>
          <w:szCs w:val="46"/>
        </w:rPr>
      </w:pPr>
      <w:r w:rsidRPr="00F04F1D">
        <w:rPr>
          <w:rFonts w:ascii="Helvetica" w:hAnsi="Helvetica"/>
          <w:b/>
          <w:bCs/>
          <w:sz w:val="46"/>
          <w:szCs w:val="46"/>
        </w:rPr>
        <w:t xml:space="preserve">THE PETER FRAMPTON BAND’S </w:t>
      </w:r>
      <w:r w:rsidR="003F26B6" w:rsidRPr="00F04F1D">
        <w:rPr>
          <w:rFonts w:ascii="Helvetica" w:hAnsi="Helvetica"/>
          <w:b/>
          <w:bCs/>
          <w:sz w:val="46"/>
          <w:szCs w:val="46"/>
        </w:rPr>
        <w:t xml:space="preserve">INSTRUMENTAL COVERS ALBUM </w:t>
      </w:r>
    </w:p>
    <w:p w14:paraId="04E6ABE0" w14:textId="4EC44A65" w:rsidR="000C49F1" w:rsidRPr="00F04F1D" w:rsidRDefault="005902D3" w:rsidP="003F26B6">
      <w:pPr>
        <w:rPr>
          <w:rFonts w:ascii="Helvetica" w:hAnsi="Helvetica"/>
          <w:b/>
          <w:bCs/>
          <w:sz w:val="46"/>
          <w:szCs w:val="46"/>
        </w:rPr>
      </w:pPr>
      <w:r>
        <w:rPr>
          <w:rFonts w:ascii="Helvetica" w:hAnsi="Helvetica"/>
          <w:b/>
          <w:bCs/>
          <w:i/>
          <w:iCs/>
          <w:sz w:val="46"/>
          <w:szCs w:val="46"/>
        </w:rPr>
        <w:fldChar w:fldCharType="begin"/>
      </w:r>
      <w:r>
        <w:rPr>
          <w:rFonts w:ascii="Helvetica" w:hAnsi="Helvetica"/>
          <w:b/>
          <w:bCs/>
          <w:i/>
          <w:iCs/>
          <w:sz w:val="46"/>
          <w:szCs w:val="46"/>
        </w:rPr>
        <w:instrText xml:space="preserve"> HYPERLINK "https://peterframpton.lnk.to/ForgetsTheWordsPR" </w:instrText>
      </w:r>
      <w:r>
        <w:rPr>
          <w:rFonts w:ascii="Helvetica" w:hAnsi="Helvetica"/>
          <w:b/>
          <w:bCs/>
          <w:i/>
          <w:iCs/>
          <w:sz w:val="46"/>
          <w:szCs w:val="46"/>
        </w:rPr>
      </w:r>
      <w:r>
        <w:rPr>
          <w:rFonts w:ascii="Helvetica" w:hAnsi="Helvetica"/>
          <w:b/>
          <w:bCs/>
          <w:i/>
          <w:iCs/>
          <w:sz w:val="46"/>
          <w:szCs w:val="46"/>
        </w:rPr>
        <w:fldChar w:fldCharType="separate"/>
      </w:r>
      <w:r w:rsidR="003F26B6" w:rsidRPr="005902D3">
        <w:rPr>
          <w:rStyle w:val="Hyperlink"/>
          <w:rFonts w:ascii="Helvetica" w:hAnsi="Helvetica"/>
          <w:b/>
          <w:bCs/>
          <w:i/>
          <w:iCs/>
          <w:sz w:val="46"/>
          <w:szCs w:val="46"/>
        </w:rPr>
        <w:t>FRAMPTON FORGETS THE WORDS</w:t>
      </w:r>
      <w:r>
        <w:rPr>
          <w:rFonts w:ascii="Helvetica" w:hAnsi="Helvetica"/>
          <w:b/>
          <w:bCs/>
          <w:i/>
          <w:iCs/>
          <w:sz w:val="46"/>
          <w:szCs w:val="46"/>
        </w:rPr>
        <w:fldChar w:fldCharType="end"/>
      </w:r>
      <w:r w:rsidR="003F26B6" w:rsidRPr="00F04F1D">
        <w:rPr>
          <w:rFonts w:ascii="Helvetica" w:hAnsi="Helvetica"/>
          <w:b/>
          <w:bCs/>
          <w:sz w:val="46"/>
          <w:szCs w:val="46"/>
        </w:rPr>
        <w:t xml:space="preserve"> </w:t>
      </w:r>
      <w:r w:rsidR="00F04F1D" w:rsidRPr="00F04F1D">
        <w:rPr>
          <w:rFonts w:ascii="Helvetica" w:hAnsi="Helvetica"/>
          <w:b/>
          <w:bCs/>
          <w:sz w:val="46"/>
          <w:szCs w:val="46"/>
        </w:rPr>
        <w:br/>
      </w:r>
      <w:r w:rsidR="003F26B6" w:rsidRPr="00F04F1D">
        <w:rPr>
          <w:rFonts w:ascii="Helvetica" w:hAnsi="Helvetica"/>
          <w:b/>
          <w:bCs/>
          <w:sz w:val="46"/>
          <w:szCs w:val="46"/>
        </w:rPr>
        <w:t>OUT NOW</w:t>
      </w:r>
      <w:r w:rsidR="0003203E" w:rsidRPr="00F04F1D">
        <w:rPr>
          <w:rFonts w:ascii="Helvetica" w:hAnsi="Helvetica"/>
          <w:b/>
          <w:bCs/>
          <w:sz w:val="46"/>
          <w:szCs w:val="46"/>
        </w:rPr>
        <w:t xml:space="preserve"> TO CRITICAL ACCLAIM</w:t>
      </w:r>
      <w:r w:rsidR="00A13E83" w:rsidRPr="00F04F1D">
        <w:rPr>
          <w:rFonts w:ascii="Helvetica" w:hAnsi="Helvetica"/>
          <w:b/>
          <w:bCs/>
          <w:sz w:val="46"/>
          <w:szCs w:val="46"/>
        </w:rPr>
        <w:t xml:space="preserve"> </w:t>
      </w:r>
    </w:p>
    <w:p w14:paraId="4E4AF373" w14:textId="77777777" w:rsidR="003F26B6" w:rsidRDefault="002D4731" w:rsidP="00B93DF2">
      <w:pPr>
        <w:spacing w:before="120"/>
        <w:jc w:val="right"/>
        <w:rPr>
          <w:rFonts w:ascii="Helvetica" w:hAnsi="Helvetica"/>
          <w:caps/>
          <w:sz w:val="36"/>
          <w:szCs w:val="36"/>
        </w:rPr>
      </w:pPr>
      <w:r w:rsidRPr="003F26B6">
        <w:rPr>
          <w:rFonts w:ascii="Helvetica" w:hAnsi="Helvetica"/>
          <w:caps/>
          <w:sz w:val="36"/>
          <w:szCs w:val="36"/>
        </w:rPr>
        <w:t xml:space="preserve">FEATURES </w:t>
      </w:r>
      <w:r w:rsidR="00380490" w:rsidRPr="003F26B6">
        <w:rPr>
          <w:rFonts w:ascii="Helvetica" w:hAnsi="Helvetica"/>
          <w:caps/>
          <w:sz w:val="36"/>
          <w:szCs w:val="36"/>
        </w:rPr>
        <w:t xml:space="preserve">INSTRUMENTALS </w:t>
      </w:r>
      <w:r w:rsidRPr="003F26B6">
        <w:rPr>
          <w:rFonts w:ascii="Helvetica" w:hAnsi="Helvetica"/>
          <w:caps/>
          <w:sz w:val="36"/>
          <w:szCs w:val="36"/>
        </w:rPr>
        <w:t xml:space="preserve">OF SONGS BY </w:t>
      </w:r>
    </w:p>
    <w:p w14:paraId="033B4695" w14:textId="2C28D726" w:rsidR="000C49F1" w:rsidRPr="003F26B6" w:rsidRDefault="00A26E62" w:rsidP="003F26B6">
      <w:pPr>
        <w:jc w:val="right"/>
        <w:rPr>
          <w:rFonts w:ascii="Helvetica" w:hAnsi="Helvetica"/>
          <w:caps/>
          <w:sz w:val="36"/>
          <w:szCs w:val="36"/>
        </w:rPr>
      </w:pPr>
      <w:r w:rsidRPr="003F26B6">
        <w:rPr>
          <w:rFonts w:ascii="Helvetica" w:hAnsi="Helvetica"/>
          <w:caps/>
          <w:sz w:val="36"/>
          <w:szCs w:val="36"/>
        </w:rPr>
        <w:t xml:space="preserve">DAVID BOWIE, </w:t>
      </w:r>
      <w:r w:rsidR="003F26B6">
        <w:rPr>
          <w:rFonts w:ascii="Helvetica" w:hAnsi="Helvetica"/>
          <w:caps/>
          <w:sz w:val="36"/>
          <w:szCs w:val="36"/>
        </w:rPr>
        <w:t xml:space="preserve">george harrison, </w:t>
      </w:r>
      <w:r w:rsidR="00DC38FD" w:rsidRPr="003F26B6">
        <w:rPr>
          <w:rFonts w:ascii="Helvetica" w:hAnsi="Helvetica"/>
          <w:caps/>
          <w:sz w:val="36"/>
          <w:szCs w:val="36"/>
        </w:rPr>
        <w:t xml:space="preserve">RADIOHEAD, </w:t>
      </w:r>
      <w:r w:rsidR="002D4731" w:rsidRPr="003F26B6">
        <w:rPr>
          <w:rFonts w:ascii="Helvetica" w:hAnsi="Helvetica"/>
          <w:caps/>
          <w:sz w:val="36"/>
          <w:szCs w:val="36"/>
        </w:rPr>
        <w:t xml:space="preserve">STEVIE WONDER, </w:t>
      </w:r>
      <w:r w:rsidR="00564EBC" w:rsidRPr="003F26B6">
        <w:rPr>
          <w:rFonts w:ascii="Helvetica" w:hAnsi="Helvetica"/>
          <w:caps/>
          <w:sz w:val="36"/>
          <w:szCs w:val="36"/>
        </w:rPr>
        <w:t xml:space="preserve">ROXY MUSIC, </w:t>
      </w:r>
      <w:r w:rsidR="002D4731" w:rsidRPr="003F26B6">
        <w:rPr>
          <w:rFonts w:ascii="Helvetica" w:hAnsi="Helvetica"/>
          <w:caps/>
          <w:sz w:val="36"/>
          <w:szCs w:val="36"/>
        </w:rPr>
        <w:t>LENNY KRAVITZ AND MORE</w:t>
      </w:r>
    </w:p>
    <w:p w14:paraId="5AEE5449" w14:textId="77777777" w:rsidR="000E5281" w:rsidRDefault="000E5281" w:rsidP="00796971">
      <w:pPr>
        <w:spacing w:before="240"/>
        <w:jc w:val="right"/>
      </w:pPr>
      <w:r>
        <w:rPr>
          <w:noProof/>
        </w:rPr>
        <w:drawing>
          <wp:inline distT="0" distB="0" distL="0" distR="0" wp14:anchorId="3DD8C56E" wp14:editId="219DB132">
            <wp:extent cx="3511296" cy="2340864"/>
            <wp:effectExtent l="0" t="0" r="0" b="0"/>
            <wp:docPr id="3" name="Picture 3" descr="A group of men posing for a phot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men posing for a photo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E2BA5">
        <w:rPr>
          <w:noProof/>
        </w:rPr>
        <w:drawing>
          <wp:inline distT="0" distB="0" distL="0" distR="0" wp14:anchorId="7698756D" wp14:editId="368D668A">
            <wp:extent cx="2340864" cy="2340864"/>
            <wp:effectExtent l="0" t="0" r="0" b="0"/>
            <wp:docPr id="1" name="Picture 1" descr="A picture containing text, typewri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ypewri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E50F5" w14:textId="0D57F545" w:rsidR="0021061F" w:rsidRPr="000E5281" w:rsidRDefault="000E5281" w:rsidP="000E5281">
      <w:pPr>
        <w:tabs>
          <w:tab w:val="right" w:pos="5580"/>
          <w:tab w:val="right" w:pos="9360"/>
        </w:tabs>
        <w:ind w:firstLine="720"/>
      </w:pPr>
      <w:r>
        <w:rPr>
          <w:rFonts w:ascii="Times" w:hAnsi="Times" w:cs="Arial"/>
          <w:i/>
          <w:iCs/>
          <w:color w:val="222222"/>
          <w:sz w:val="16"/>
          <w:szCs w:val="16"/>
          <w:shd w:val="clear" w:color="auto" w:fill="FFFFFF"/>
        </w:rPr>
        <w:tab/>
      </w:r>
      <w:r w:rsidRPr="000E5281">
        <w:rPr>
          <w:rFonts w:ascii="Times" w:hAnsi="Times" w:cs="Arial"/>
          <w:i/>
          <w:iCs/>
          <w:color w:val="222222"/>
          <w:sz w:val="14"/>
          <w:szCs w:val="14"/>
          <w:shd w:val="clear" w:color="auto" w:fill="FFFFFF"/>
        </w:rPr>
        <w:t>Photo credit Austin Lord</w:t>
      </w:r>
      <w:r w:rsidRPr="000E5281">
        <w:rPr>
          <w:rFonts w:ascii="Times" w:hAnsi="Times" w:cs="Arial"/>
          <w:i/>
          <w:iCs/>
          <w:color w:val="222222"/>
          <w:sz w:val="14"/>
          <w:szCs w:val="14"/>
          <w:shd w:val="clear" w:color="auto" w:fill="FFFFFF"/>
        </w:rPr>
        <w:tab/>
      </w:r>
      <w:r w:rsidR="00B30061" w:rsidRPr="000E5281">
        <w:rPr>
          <w:i/>
          <w:iCs/>
          <w:sz w:val="14"/>
          <w:szCs w:val="14"/>
        </w:rPr>
        <w:t>Album artwork</w:t>
      </w:r>
    </w:p>
    <w:p w14:paraId="0E7E864F" w14:textId="18C440EF" w:rsidR="000D44B9" w:rsidRDefault="002D1EBA" w:rsidP="000D44B9">
      <w:pPr>
        <w:spacing w:before="240"/>
      </w:pPr>
      <w:r>
        <w:t xml:space="preserve">April </w:t>
      </w:r>
      <w:r w:rsidR="003F26B6">
        <w:t>23</w:t>
      </w:r>
      <w:r w:rsidR="002D2FCD">
        <w:t>, 2021</w:t>
      </w:r>
      <w:r w:rsidR="00B31F2E" w:rsidRPr="005F7552">
        <w:t>—</w:t>
      </w:r>
      <w:hyperlink r:id="rId8" w:history="1">
        <w:r w:rsidR="003F26B6" w:rsidRPr="005902D3">
          <w:rPr>
            <w:rStyle w:val="Hyperlink"/>
            <w:b/>
            <w:bCs/>
            <w:i/>
            <w:iCs/>
          </w:rPr>
          <w:t>Frampton Forgets the Words</w:t>
        </w:r>
      </w:hyperlink>
      <w:r w:rsidR="003F26B6" w:rsidRPr="00380490">
        <w:t xml:space="preserve">, </w:t>
      </w:r>
      <w:r w:rsidR="003F26B6" w:rsidRPr="005F7552">
        <w:t>the</w:t>
      </w:r>
      <w:r w:rsidR="003F26B6">
        <w:t xml:space="preserve"> new studio album by </w:t>
      </w:r>
      <w:r w:rsidR="003F26B6" w:rsidRPr="00380490">
        <w:rPr>
          <w:b/>
          <w:bCs/>
        </w:rPr>
        <w:t>The Peter Frampton Band</w:t>
      </w:r>
      <w:r w:rsidR="003F26B6">
        <w:t xml:space="preserve">, is out now via </w:t>
      </w:r>
      <w:proofErr w:type="spellStart"/>
      <w:r w:rsidR="003F26B6" w:rsidRPr="00A76317">
        <w:rPr>
          <w:b/>
          <w:bCs/>
        </w:rPr>
        <w:t>UM</w:t>
      </w:r>
      <w:r w:rsidR="00A76317" w:rsidRPr="00A76317">
        <w:rPr>
          <w:b/>
          <w:bCs/>
        </w:rPr>
        <w:t>e</w:t>
      </w:r>
      <w:proofErr w:type="spellEnd"/>
      <w:r w:rsidR="003F26B6">
        <w:t>. The album includes instrumental versions of some of Frampton’s favorite son</w:t>
      </w:r>
      <w:r w:rsidR="003F26B6" w:rsidRPr="004611D7">
        <w:t xml:space="preserve">gs </w:t>
      </w:r>
      <w:r w:rsidR="003F26B6" w:rsidRPr="004611D7">
        <w:rPr>
          <w:color w:val="000000"/>
        </w:rPr>
        <w:t>and is the follow up to his 2007 Grammy Award-winning instrumental album, </w:t>
      </w:r>
      <w:r w:rsidR="003F26B6" w:rsidRPr="004611D7">
        <w:rPr>
          <w:i/>
          <w:iCs/>
          <w:color w:val="000000"/>
        </w:rPr>
        <w:t>Fingerprints</w:t>
      </w:r>
      <w:r w:rsidR="003F26B6" w:rsidRPr="004611D7">
        <w:rPr>
          <w:color w:val="000000"/>
        </w:rPr>
        <w:t>.</w:t>
      </w:r>
      <w:r w:rsidR="003F26B6">
        <w:rPr>
          <w:color w:val="000000"/>
        </w:rPr>
        <w:t xml:space="preserve"> </w:t>
      </w:r>
      <w:r w:rsidR="003F26B6">
        <w:t xml:space="preserve">The </w:t>
      </w:r>
      <w:r w:rsidR="00A76317">
        <w:t xml:space="preserve">new </w:t>
      </w:r>
      <w:r w:rsidR="003F26B6">
        <w:t xml:space="preserve">music is receiving widespread critical acclaim: </w:t>
      </w:r>
    </w:p>
    <w:p w14:paraId="14788FFC" w14:textId="60B2ED47" w:rsidR="000D44B9" w:rsidRDefault="00F04F1D" w:rsidP="000D44B9">
      <w:pPr>
        <w:spacing w:before="240"/>
        <w:jc w:val="right"/>
      </w:pPr>
      <w:r>
        <w:rPr>
          <w:noProof/>
          <w:color w:val="000000"/>
        </w:rPr>
        <w:drawing>
          <wp:inline distT="0" distB="0" distL="0" distR="0" wp14:anchorId="4B459D00" wp14:editId="5FB7DBC4">
            <wp:extent cx="1419226" cy="609600"/>
            <wp:effectExtent l="0" t="0" r="317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4716" cy="62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 w:rsidR="000D44B9">
        <w:rPr>
          <w:color w:val="000000"/>
        </w:rPr>
        <w:t>“</w:t>
      </w:r>
      <w:r w:rsidR="000D44B9" w:rsidRPr="000D44B9">
        <w:rPr>
          <w:color w:val="000000"/>
        </w:rPr>
        <w:t>These ten covers not only spotlight Frampton’s superb guitar prowess, but also prove how diverse his influences are.”</w:t>
      </w:r>
      <w:r w:rsidR="000D44B9">
        <w:rPr>
          <w:color w:val="000000"/>
        </w:rPr>
        <w:t xml:space="preserve"> </w:t>
      </w:r>
    </w:p>
    <w:p w14:paraId="20B4582E" w14:textId="2D6265E2" w:rsidR="000D44B9" w:rsidRDefault="00F04F1D" w:rsidP="000D44B9">
      <w:pPr>
        <w:spacing w:before="120"/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2EB51DD" wp14:editId="59FABFB0">
            <wp:extent cx="1167230" cy="532983"/>
            <wp:effectExtent l="0" t="0" r="1270" b="635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6656" cy="56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 w:rsidR="000D44B9" w:rsidRPr="000D44B9">
        <w:rPr>
          <w:color w:val="000000"/>
        </w:rPr>
        <w:t xml:space="preserve">“…10 instrumental covers intended to remind us that Frampton </w:t>
      </w:r>
    </w:p>
    <w:p w14:paraId="26D84F76" w14:textId="371E1F32" w:rsidR="000D44B9" w:rsidRPr="000D44B9" w:rsidRDefault="000D44B9" w:rsidP="000D44B9">
      <w:pPr>
        <w:jc w:val="right"/>
      </w:pPr>
      <w:r w:rsidRPr="000D44B9">
        <w:rPr>
          <w:color w:val="000000"/>
        </w:rPr>
        <w:t>is one hell of a guitar player.</w:t>
      </w:r>
      <w:r>
        <w:rPr>
          <w:color w:val="000000"/>
        </w:rPr>
        <w:t>”</w:t>
      </w:r>
    </w:p>
    <w:p w14:paraId="6C8DAF2B" w14:textId="3AE4B1A3" w:rsidR="00CA2055" w:rsidRDefault="00F04F1D" w:rsidP="00CA2055">
      <w:pPr>
        <w:spacing w:before="120"/>
        <w:jc w:val="right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4E2F656A" wp14:editId="13E3FC04">
            <wp:extent cx="2880443" cy="538480"/>
            <wp:effectExtent l="0" t="0" r="2540" b="0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7280" cy="58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055">
        <w:rPr>
          <w:color w:val="000000"/>
        </w:rPr>
        <w:t xml:space="preserve"> </w:t>
      </w:r>
      <w:r>
        <w:rPr>
          <w:color w:val="000000"/>
        </w:rPr>
        <w:br/>
      </w:r>
      <w:r w:rsidR="00CA2055" w:rsidRPr="00CA2055">
        <w:rPr>
          <w:color w:val="000000"/>
        </w:rPr>
        <w:t>“</w:t>
      </w:r>
      <w:r w:rsidR="00CA2055" w:rsidRPr="00CA2055">
        <w:rPr>
          <w:i/>
          <w:iCs/>
          <w:color w:val="000000"/>
        </w:rPr>
        <w:t>Frampton Forgets the Words</w:t>
      </w:r>
      <w:r w:rsidR="00CA2055" w:rsidRPr="00CA2055">
        <w:rPr>
          <w:color w:val="000000"/>
        </w:rPr>
        <w:t> is a grab-bag of 10 covers of rock songs that just plain move Frampton, and he imbues every lick and line of tunes by Radiohead (‘Reckoner</w:t>
      </w:r>
      <w:r w:rsidR="00CA2055">
        <w:rPr>
          <w:color w:val="000000"/>
        </w:rPr>
        <w:t>’</w:t>
      </w:r>
      <w:r w:rsidR="00CA2055" w:rsidRPr="00CA2055">
        <w:rPr>
          <w:color w:val="000000"/>
        </w:rPr>
        <w:t>), Roxy Music (‘Avalon</w:t>
      </w:r>
      <w:r w:rsidR="00CA2055">
        <w:rPr>
          <w:color w:val="000000"/>
        </w:rPr>
        <w:t>’</w:t>
      </w:r>
      <w:r w:rsidR="00CA2055" w:rsidRPr="00CA2055">
        <w:rPr>
          <w:color w:val="000000"/>
        </w:rPr>
        <w:t>) Lenny Kravitz (</w:t>
      </w:r>
      <w:r w:rsidR="00CA2055">
        <w:rPr>
          <w:color w:val="000000"/>
        </w:rPr>
        <w:t>‘</w:t>
      </w:r>
      <w:r w:rsidR="00CA2055" w:rsidRPr="00CA2055">
        <w:rPr>
          <w:color w:val="000000"/>
        </w:rPr>
        <w:t xml:space="preserve">Are You </w:t>
      </w:r>
      <w:proofErr w:type="spellStart"/>
      <w:r w:rsidR="00CA2055" w:rsidRPr="00CA2055">
        <w:rPr>
          <w:color w:val="000000"/>
        </w:rPr>
        <w:t>Gonna</w:t>
      </w:r>
      <w:proofErr w:type="spellEnd"/>
      <w:r w:rsidR="00CA2055" w:rsidRPr="00CA2055">
        <w:rPr>
          <w:color w:val="000000"/>
        </w:rPr>
        <w:t xml:space="preserve"> Go My Way</w:t>
      </w:r>
      <w:r w:rsidR="00CA2055">
        <w:rPr>
          <w:color w:val="000000"/>
        </w:rPr>
        <w:t>’</w:t>
      </w:r>
      <w:r w:rsidR="00CA2055" w:rsidRPr="00CA2055">
        <w:rPr>
          <w:color w:val="000000"/>
        </w:rPr>
        <w:t>) and other legacy artists with deep feeling and panache.”</w:t>
      </w:r>
    </w:p>
    <w:p w14:paraId="15966947" w14:textId="2DA3F6F7" w:rsidR="0003203E" w:rsidRDefault="00F04F1D" w:rsidP="00CA2055">
      <w:pPr>
        <w:spacing w:before="120"/>
        <w:jc w:val="right"/>
        <w:rPr>
          <w:b/>
          <w:bCs/>
          <w:i/>
          <w:iCs/>
          <w:color w:val="000000"/>
        </w:rPr>
      </w:pPr>
      <w:r>
        <w:rPr>
          <w:noProof/>
          <w:color w:val="000000"/>
        </w:rPr>
        <w:drawing>
          <wp:inline distT="0" distB="0" distL="0" distR="0" wp14:anchorId="06463967" wp14:editId="191A2E81">
            <wp:extent cx="3676358" cy="487680"/>
            <wp:effectExtent l="0" t="0" r="0" b="0"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medium confidence"/>
                    <pic:cNvPicPr/>
                  </pic:nvPicPr>
                  <pic:blipFill rotWithShape="1">
                    <a:blip r:embed="rId12"/>
                    <a:srcRect r="2294" b="11364"/>
                    <a:stretch/>
                  </pic:blipFill>
                  <pic:spPr bwMode="auto">
                    <a:xfrm>
                      <a:off x="0" y="0"/>
                      <a:ext cx="3818490" cy="506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 w:rsidR="0003203E">
        <w:rPr>
          <w:color w:val="000000"/>
        </w:rPr>
        <w:t xml:space="preserve">“…he’s as </w:t>
      </w:r>
      <w:proofErr w:type="spellStart"/>
      <w:r w:rsidR="0003203E">
        <w:rPr>
          <w:color w:val="000000"/>
        </w:rPr>
        <w:t>firey</w:t>
      </w:r>
      <w:proofErr w:type="spellEnd"/>
      <w:r w:rsidR="0003203E">
        <w:rPr>
          <w:color w:val="000000"/>
        </w:rPr>
        <w:t xml:space="preserve"> as ever on the guitar.”</w:t>
      </w:r>
    </w:p>
    <w:p w14:paraId="43ED5850" w14:textId="2476485D" w:rsidR="0003203E" w:rsidRPr="00CA2055" w:rsidRDefault="00F04F1D" w:rsidP="00F04F1D">
      <w:pPr>
        <w:spacing w:before="240"/>
        <w:jc w:val="right"/>
      </w:pPr>
      <w:r>
        <w:rPr>
          <w:noProof/>
          <w:color w:val="000000"/>
        </w:rPr>
        <w:drawing>
          <wp:inline distT="0" distB="0" distL="0" distR="0" wp14:anchorId="74F31DF3" wp14:editId="5D4E0E9B">
            <wp:extent cx="3430807" cy="286856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4605" cy="29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  <w:r w:rsidR="0003203E" w:rsidRPr="0003203E">
        <w:rPr>
          <w:color w:val="000000"/>
        </w:rPr>
        <w:t>“Peter Frampton lets his guitar do the talking”</w:t>
      </w:r>
    </w:p>
    <w:p w14:paraId="05EB94EB" w14:textId="0A0FA833" w:rsidR="007F5E14" w:rsidRDefault="00F54727" w:rsidP="007F5E14">
      <w:pPr>
        <w:spacing w:before="120"/>
      </w:pPr>
      <w:r w:rsidRPr="001B1F46">
        <w:rPr>
          <w:i/>
          <w:iCs/>
        </w:rPr>
        <w:t>Frampton Forgets the Words</w:t>
      </w:r>
      <w:r w:rsidRPr="00F54727">
        <w:t xml:space="preserve"> </w:t>
      </w:r>
      <w:r w:rsidR="0074204F">
        <w:t>is</w:t>
      </w:r>
      <w:r w:rsidR="0074204F" w:rsidRPr="00F54727">
        <w:t xml:space="preserve"> </w:t>
      </w:r>
      <w:r w:rsidR="00F6074B">
        <w:t>co-</w:t>
      </w:r>
      <w:r w:rsidRPr="00F54727">
        <w:t xml:space="preserve">produced by </w:t>
      </w:r>
      <w:r w:rsidR="00F6074B">
        <w:t xml:space="preserve">Frampton and </w:t>
      </w:r>
      <w:r w:rsidR="00F6074B" w:rsidRPr="00F6074B">
        <w:rPr>
          <w:b/>
          <w:bCs/>
        </w:rPr>
        <w:t xml:space="preserve">Chuck </w:t>
      </w:r>
      <w:proofErr w:type="spellStart"/>
      <w:r w:rsidR="00F6074B" w:rsidRPr="00F6074B">
        <w:rPr>
          <w:b/>
          <w:bCs/>
        </w:rPr>
        <w:t>Ainlay</w:t>
      </w:r>
      <w:proofErr w:type="spellEnd"/>
      <w:r w:rsidR="00F6074B">
        <w:t xml:space="preserve"> </w:t>
      </w:r>
      <w:r w:rsidRPr="00F54727">
        <w:t xml:space="preserve">and </w:t>
      </w:r>
      <w:proofErr w:type="gramStart"/>
      <w:r w:rsidR="003F0939">
        <w:t xml:space="preserve">was  </w:t>
      </w:r>
      <w:r w:rsidRPr="00F54727">
        <w:t>recorded</w:t>
      </w:r>
      <w:proofErr w:type="gramEnd"/>
      <w:r w:rsidR="00F6074B">
        <w:t xml:space="preserve">/mixed at Frampton’s own </w:t>
      </w:r>
      <w:r w:rsidR="00F6074B" w:rsidRPr="00F6074B">
        <w:t>Studio Phenix</w:t>
      </w:r>
      <w:r w:rsidR="00F6074B">
        <w:t xml:space="preserve"> in Nashville</w:t>
      </w:r>
      <w:r w:rsidRPr="00F54727">
        <w:t xml:space="preserve">. With his </w:t>
      </w:r>
      <w:r w:rsidR="00B93DF2">
        <w:t>storied</w:t>
      </w:r>
      <w:r>
        <w:t xml:space="preserve"> </w:t>
      </w:r>
      <w:r w:rsidRPr="001B1F46">
        <w:rPr>
          <w:b/>
          <w:bCs/>
        </w:rPr>
        <w:t>1954 Les Paul Phenix</w:t>
      </w:r>
      <w:r>
        <w:t xml:space="preserve">—which </w:t>
      </w:r>
      <w:r w:rsidR="001F1D54">
        <w:t xml:space="preserve">was </w:t>
      </w:r>
      <w:r>
        <w:t xml:space="preserve">lost in a plane crash in 1980 and recovered </w:t>
      </w:r>
      <w:r w:rsidR="001F1D54">
        <w:t xml:space="preserve">more than </w:t>
      </w:r>
      <w:r>
        <w:t>30 years later</w:t>
      </w:r>
      <w:r w:rsidR="00CA2055">
        <w:t xml:space="preserve">—Frampton brings virtuosic guitar playing to songs including </w:t>
      </w:r>
      <w:r w:rsidR="00CA2055" w:rsidRPr="00A26E62">
        <w:rPr>
          <w:b/>
          <w:bCs/>
        </w:rPr>
        <w:t>David Bowie</w:t>
      </w:r>
      <w:r w:rsidR="00CA2055">
        <w:t>’s “</w:t>
      </w:r>
      <w:hyperlink r:id="rId14" w:history="1">
        <w:r w:rsidR="00CA2055" w:rsidRPr="00A26E62">
          <w:rPr>
            <w:rStyle w:val="Hyperlink"/>
            <w:b/>
            <w:bCs/>
          </w:rPr>
          <w:t>Loving The Alien</w:t>
        </w:r>
      </w:hyperlink>
      <w:r w:rsidR="00CA2055">
        <w:t>,”</w:t>
      </w:r>
      <w:r w:rsidR="00CA2055" w:rsidRPr="00564EBC">
        <w:t xml:space="preserve"> </w:t>
      </w:r>
      <w:r w:rsidR="003F26B6" w:rsidRPr="003F26B6">
        <w:rPr>
          <w:b/>
          <w:bCs/>
        </w:rPr>
        <w:t>George Harrison</w:t>
      </w:r>
      <w:r w:rsidR="003F26B6">
        <w:t>’s “</w:t>
      </w:r>
      <w:hyperlink r:id="rId15" w:history="1">
        <w:r w:rsidR="003F26B6" w:rsidRPr="003F26B6">
          <w:rPr>
            <w:rStyle w:val="Hyperlink"/>
            <w:b/>
            <w:bCs/>
          </w:rPr>
          <w:t>Isn’t It A Pity</w:t>
        </w:r>
      </w:hyperlink>
      <w:r w:rsidR="003F26B6">
        <w:t xml:space="preserve">,” </w:t>
      </w:r>
      <w:r w:rsidR="00CA2055" w:rsidRPr="00564EBC">
        <w:rPr>
          <w:b/>
          <w:bCs/>
        </w:rPr>
        <w:t>Roxy Music</w:t>
      </w:r>
      <w:r w:rsidR="00CA2055" w:rsidRPr="00564EBC">
        <w:t>’s “</w:t>
      </w:r>
      <w:hyperlink r:id="rId16" w:history="1">
        <w:r w:rsidR="00CA2055" w:rsidRPr="00564EBC">
          <w:rPr>
            <w:rStyle w:val="Hyperlink"/>
            <w:b/>
            <w:bCs/>
          </w:rPr>
          <w:t>Avalon</w:t>
        </w:r>
      </w:hyperlink>
      <w:r w:rsidR="00CA2055">
        <w:t>,</w:t>
      </w:r>
      <w:r w:rsidR="00CA2055" w:rsidRPr="00564EBC">
        <w:t xml:space="preserve">” </w:t>
      </w:r>
      <w:r w:rsidR="00CA2055" w:rsidRPr="0011036C">
        <w:rPr>
          <w:b/>
          <w:bCs/>
        </w:rPr>
        <w:t>Radiohead</w:t>
      </w:r>
      <w:r w:rsidR="00CA2055">
        <w:t>’s “</w:t>
      </w:r>
      <w:hyperlink r:id="rId17" w:history="1">
        <w:r w:rsidR="00CA2055" w:rsidRPr="00564EBC">
          <w:rPr>
            <w:rStyle w:val="Hyperlink"/>
            <w:b/>
            <w:bCs/>
          </w:rPr>
          <w:t>Reckoner</w:t>
        </w:r>
      </w:hyperlink>
      <w:r w:rsidR="00CA2055">
        <w:t>,</w:t>
      </w:r>
      <w:r w:rsidR="00CA2055" w:rsidRPr="00A26E62">
        <w:t>”</w:t>
      </w:r>
      <w:r w:rsidR="00CA2055">
        <w:t xml:space="preserve"> and more.</w:t>
      </w:r>
    </w:p>
    <w:p w14:paraId="54EC88D4" w14:textId="58C89EA2" w:rsidR="00F6074B" w:rsidRDefault="00F808AF" w:rsidP="000C49F1">
      <w:pPr>
        <w:spacing w:before="120"/>
      </w:pPr>
      <w:r>
        <w:t xml:space="preserve">Peter </w:t>
      </w:r>
      <w:r w:rsidR="00745C5F" w:rsidRPr="005F7552">
        <w:t xml:space="preserve">Frampton is among the most celebrated guitarists in rock history. At 18, he co-founded one of the first supergroups, Humble Pie. </w:t>
      </w:r>
      <w:r w:rsidR="00734E90" w:rsidRPr="005F7552">
        <w:t xml:space="preserve">By 22, he was touring incessantly and making use of the talk box which would become his signature guitar effect. </w:t>
      </w:r>
      <w:r w:rsidR="00745C5F" w:rsidRPr="005F7552">
        <w:t>He’s collaborated with such legendary artists as George Harrison, David Bowie, Jerry Lee Lewis</w:t>
      </w:r>
      <w:r w:rsidR="001F1D54">
        <w:t xml:space="preserve"> </w:t>
      </w:r>
      <w:r w:rsidR="00745C5F" w:rsidRPr="005F7552">
        <w:t>and Ringo Starr, among many others</w:t>
      </w:r>
      <w:r w:rsidR="0053148D" w:rsidRPr="005F7552">
        <w:t xml:space="preserve">, and </w:t>
      </w:r>
      <w:r w:rsidR="001F1D54">
        <w:t>has</w:t>
      </w:r>
      <w:r w:rsidR="001F1D54" w:rsidRPr="005F7552">
        <w:t xml:space="preserve"> </w:t>
      </w:r>
      <w:r w:rsidR="00745C5F" w:rsidRPr="005F7552">
        <w:t xml:space="preserve">toured with the likes of Stevie Nicks, Greg Allman, Lynyrd Skynyrd, Cheap Trick, and the Steve Miller Band. In 2014 he was inducted into the Musicians Hall of Fame. </w:t>
      </w:r>
    </w:p>
    <w:p w14:paraId="25C839B9" w14:textId="0D5B2C07" w:rsidR="00AF53B3" w:rsidRDefault="00AF53B3" w:rsidP="000C49F1">
      <w:pPr>
        <w:spacing w:before="120"/>
      </w:pPr>
      <w:r>
        <w:t>His</w:t>
      </w:r>
      <w:r w:rsidRPr="005F7552">
        <w:t xml:space="preserve"> </w:t>
      </w:r>
      <w:r>
        <w:t>2019 album</w:t>
      </w:r>
      <w:r w:rsidRPr="005F7552">
        <w:t xml:space="preserve"> </w:t>
      </w:r>
      <w:r w:rsidRPr="00F6074B">
        <w:rPr>
          <w:b/>
          <w:bCs/>
          <w:i/>
          <w:iCs/>
        </w:rPr>
        <w:t>All Blues</w:t>
      </w:r>
      <w:r w:rsidRPr="005F7552">
        <w:t xml:space="preserve"> (</w:t>
      </w:r>
      <w:proofErr w:type="spellStart"/>
      <w:r w:rsidRPr="005F7552">
        <w:t>UMe</w:t>
      </w:r>
      <w:proofErr w:type="spellEnd"/>
      <w:r w:rsidRPr="005F7552">
        <w:t xml:space="preserve">), was </w:t>
      </w:r>
      <w:r w:rsidRPr="00D2074E">
        <w:rPr>
          <w:b/>
          <w:bCs/>
        </w:rPr>
        <w:t>#1 for fifteen weeks</w:t>
      </w:r>
      <w:r w:rsidRPr="005F7552">
        <w:t xml:space="preserve"> on </w:t>
      </w:r>
      <w:r w:rsidRPr="005F7552">
        <w:rPr>
          <w:i/>
          <w:iCs/>
        </w:rPr>
        <w:t>Billboard</w:t>
      </w:r>
      <w:r w:rsidRPr="005F7552">
        <w:t>’s Blues Chart</w:t>
      </w:r>
      <w:r>
        <w:t xml:space="preserve">, and his autobiography </w:t>
      </w:r>
      <w:r w:rsidRPr="00F6074B">
        <w:rPr>
          <w:b/>
          <w:bCs/>
          <w:i/>
          <w:iCs/>
        </w:rPr>
        <w:t xml:space="preserve">Do You Feel Like I </w:t>
      </w:r>
      <w:proofErr w:type="gramStart"/>
      <w:r w:rsidRPr="00F6074B">
        <w:rPr>
          <w:b/>
          <w:bCs/>
          <w:i/>
          <w:iCs/>
        </w:rPr>
        <w:t>Do?:</w:t>
      </w:r>
      <w:proofErr w:type="gramEnd"/>
      <w:r w:rsidRPr="00F6074B">
        <w:rPr>
          <w:b/>
          <w:bCs/>
          <w:i/>
          <w:iCs/>
        </w:rPr>
        <w:t xml:space="preserve"> A Memoir</w:t>
      </w:r>
      <w:r>
        <w:rPr>
          <w:i/>
          <w:iCs/>
        </w:rPr>
        <w:t>,</w:t>
      </w:r>
      <w:r w:rsidRPr="001B1F46">
        <w:rPr>
          <w:i/>
          <w:iCs/>
        </w:rPr>
        <w:t xml:space="preserve"> </w:t>
      </w:r>
      <w:r>
        <w:t xml:space="preserve">released last October via Hachette Books, debuted on </w:t>
      </w:r>
      <w:r w:rsidRPr="00D2074E">
        <w:rPr>
          <w:b/>
          <w:bCs/>
          <w:i/>
          <w:iCs/>
        </w:rPr>
        <w:t>The New York Times</w:t>
      </w:r>
      <w:r w:rsidRPr="00D2074E">
        <w:rPr>
          <w:b/>
          <w:bCs/>
        </w:rPr>
        <w:t xml:space="preserve"> Bestsellers</w:t>
      </w:r>
      <w:r>
        <w:t xml:space="preserve"> list. </w:t>
      </w:r>
      <w:r w:rsidRPr="005F7552">
        <w:t xml:space="preserve">His 1976 album, </w:t>
      </w:r>
      <w:r w:rsidRPr="00982044">
        <w:rPr>
          <w:b/>
          <w:bCs/>
          <w:i/>
          <w:iCs/>
        </w:rPr>
        <w:t>Frampton Comes Alive!</w:t>
      </w:r>
      <w:r w:rsidRPr="00982044">
        <w:rPr>
          <w:b/>
          <w:bCs/>
        </w:rPr>
        <w:t xml:space="preserve"> </w:t>
      </w:r>
      <w:r w:rsidRPr="005F7552">
        <w:t xml:space="preserve">remains one of the top-selling live records of all time and was inducted into the </w:t>
      </w:r>
      <w:r w:rsidRPr="00391960">
        <w:rPr>
          <w:b/>
          <w:bCs/>
        </w:rPr>
        <w:t>Grammy Hall of Fame</w:t>
      </w:r>
      <w:r>
        <w:t xml:space="preserve"> last year.</w:t>
      </w:r>
    </w:p>
    <w:p w14:paraId="7CC3980B" w14:textId="64C241F8" w:rsidR="000F2CBF" w:rsidRPr="000F2CBF" w:rsidRDefault="000F2CBF" w:rsidP="000F2CBF">
      <w:pPr>
        <w:spacing w:before="240"/>
        <w:jc w:val="right"/>
        <w:rPr>
          <w:b/>
          <w:bCs/>
        </w:rPr>
      </w:pPr>
      <w:r w:rsidRPr="000F2CBF">
        <w:rPr>
          <w:b/>
          <w:bCs/>
          <w:i/>
          <w:iCs/>
        </w:rPr>
        <w:t>FRAMPTON FORGETS THE WORDS</w:t>
      </w:r>
      <w:r w:rsidRPr="000F2CBF">
        <w:rPr>
          <w:b/>
          <w:bCs/>
        </w:rPr>
        <w:t xml:space="preserve"> TRACK LIST</w:t>
      </w:r>
    </w:p>
    <w:p w14:paraId="7AC02A10" w14:textId="11EECA25" w:rsidR="000F2CBF" w:rsidRPr="000F2CBF" w:rsidRDefault="000F2CBF" w:rsidP="000F2CBF">
      <w:pPr>
        <w:spacing w:before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0F2CBF">
        <w:rPr>
          <w:rFonts w:ascii="Calibri" w:hAnsi="Calibri" w:cs="Calibri"/>
          <w:color w:val="000000"/>
          <w:sz w:val="22"/>
          <w:szCs w:val="22"/>
        </w:rPr>
        <w:t> </w:t>
      </w:r>
      <w:r w:rsidRPr="000F2CBF">
        <w:rPr>
          <w:color w:val="000000"/>
        </w:rPr>
        <w:t xml:space="preserve">1. If You Want Me </w:t>
      </w:r>
      <w:proofErr w:type="gramStart"/>
      <w:r w:rsidRPr="000F2CBF">
        <w:rPr>
          <w:color w:val="000000"/>
        </w:rPr>
        <w:t>To</w:t>
      </w:r>
      <w:proofErr w:type="gramEnd"/>
      <w:r w:rsidRPr="000F2CBF">
        <w:rPr>
          <w:color w:val="000000"/>
        </w:rPr>
        <w:t xml:space="preserve"> Stay </w:t>
      </w:r>
    </w:p>
    <w:p w14:paraId="391A9356" w14:textId="10CDBA9F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 xml:space="preserve">2. Reckoner </w:t>
      </w:r>
    </w:p>
    <w:p w14:paraId="4B9316E5" w14:textId="3F7D1CAF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 xml:space="preserve">3. Dreamland </w:t>
      </w:r>
    </w:p>
    <w:p w14:paraId="64E2220F" w14:textId="60D96DBD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>4. One More Heartache</w:t>
      </w:r>
      <w:r>
        <w:rPr>
          <w:color w:val="000000"/>
        </w:rPr>
        <w:t xml:space="preserve"> </w:t>
      </w:r>
    </w:p>
    <w:p w14:paraId="5241959B" w14:textId="1053CB1F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 xml:space="preserve">5. Avalon </w:t>
      </w:r>
    </w:p>
    <w:p w14:paraId="39153453" w14:textId="298B242D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>6. Isn</w:t>
      </w:r>
      <w:r>
        <w:rPr>
          <w:color w:val="000000"/>
        </w:rPr>
        <w:t>’</w:t>
      </w:r>
      <w:r w:rsidRPr="000F2CBF">
        <w:rPr>
          <w:color w:val="000000"/>
        </w:rPr>
        <w:t xml:space="preserve">t It A Pity </w:t>
      </w:r>
    </w:p>
    <w:p w14:paraId="7D8525E5" w14:textId="59F7964E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 xml:space="preserve">7. I Don't Know Why </w:t>
      </w:r>
    </w:p>
    <w:p w14:paraId="780BC8E9" w14:textId="77063A42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 xml:space="preserve">8. Are You </w:t>
      </w:r>
      <w:proofErr w:type="spellStart"/>
      <w:r w:rsidR="00054607" w:rsidRPr="000F2CBF">
        <w:rPr>
          <w:color w:val="000000"/>
        </w:rPr>
        <w:t>Go</w:t>
      </w:r>
      <w:r w:rsidR="00054607">
        <w:rPr>
          <w:color w:val="000000"/>
        </w:rPr>
        <w:t>nna</w:t>
      </w:r>
      <w:proofErr w:type="spellEnd"/>
      <w:r w:rsidRPr="000F2CBF">
        <w:rPr>
          <w:color w:val="000000"/>
        </w:rPr>
        <w:t xml:space="preserve"> Go My Way </w:t>
      </w:r>
    </w:p>
    <w:p w14:paraId="77278342" w14:textId="72E9667C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 xml:space="preserve">9. Loving </w:t>
      </w:r>
      <w:proofErr w:type="gramStart"/>
      <w:r w:rsidRPr="000F2CBF">
        <w:rPr>
          <w:color w:val="000000"/>
        </w:rPr>
        <w:t>The</w:t>
      </w:r>
      <w:proofErr w:type="gramEnd"/>
      <w:r w:rsidRPr="000F2CBF">
        <w:rPr>
          <w:color w:val="000000"/>
        </w:rPr>
        <w:t xml:space="preserve"> Alien </w:t>
      </w:r>
    </w:p>
    <w:p w14:paraId="0B69B2B2" w14:textId="7F0D9D54" w:rsidR="000F2CBF" w:rsidRPr="000F2CBF" w:rsidRDefault="000F2CBF" w:rsidP="000F2CBF">
      <w:pPr>
        <w:jc w:val="right"/>
        <w:rPr>
          <w:rFonts w:ascii="Calibri" w:hAnsi="Calibri" w:cs="Calibri"/>
          <w:color w:val="000000"/>
        </w:rPr>
      </w:pPr>
      <w:r w:rsidRPr="000F2CBF">
        <w:rPr>
          <w:color w:val="000000"/>
        </w:rPr>
        <w:t>10. Maybe</w:t>
      </w:r>
    </w:p>
    <w:p w14:paraId="1865A486" w14:textId="77777777" w:rsidR="00F04F1D" w:rsidRDefault="00F04F1D" w:rsidP="00F04F1D">
      <w:pPr>
        <w:spacing w:before="240"/>
        <w:jc w:val="right"/>
        <w:rPr>
          <w:rFonts w:ascii="Helvetica" w:hAnsi="Helvetica" w:cs="Arial"/>
          <w:b/>
          <w:bCs/>
        </w:rPr>
      </w:pPr>
    </w:p>
    <w:p w14:paraId="12963F99" w14:textId="49C7FDEF" w:rsidR="00F04F1D" w:rsidRPr="005F7552" w:rsidRDefault="0043573C" w:rsidP="00F04F1D">
      <w:pPr>
        <w:spacing w:before="240"/>
        <w:jc w:val="right"/>
        <w:rPr>
          <w:rFonts w:ascii="Helvetica" w:hAnsi="Helvetica" w:cs="Arial"/>
          <w:b/>
          <w:bCs/>
        </w:rPr>
      </w:pPr>
      <w:r w:rsidRPr="005F7552">
        <w:rPr>
          <w:rFonts w:ascii="Helvetica" w:hAnsi="Helvetica" w:cs="Arial"/>
          <w:b/>
          <w:bCs/>
        </w:rPr>
        <w:lastRenderedPageBreak/>
        <w:t xml:space="preserve">FIND </w:t>
      </w:r>
      <w:r w:rsidR="00BA3437" w:rsidRPr="005F7552">
        <w:rPr>
          <w:rFonts w:ascii="Helvetica" w:hAnsi="Helvetica" w:cs="Arial"/>
          <w:b/>
          <w:bCs/>
        </w:rPr>
        <w:t>PETER FRAMPTON</w:t>
      </w:r>
      <w:r w:rsidRPr="005F7552">
        <w:rPr>
          <w:rFonts w:ascii="Helvetica" w:hAnsi="Helvetica" w:cs="Arial"/>
          <w:b/>
          <w:bCs/>
        </w:rPr>
        <w:t xml:space="preserve"> ONLINE</w:t>
      </w:r>
    </w:p>
    <w:p w14:paraId="7FB71528" w14:textId="7AD93D8F" w:rsidR="000C49F1" w:rsidRPr="005F7552" w:rsidRDefault="00676C93" w:rsidP="00C05BE1">
      <w:pPr>
        <w:jc w:val="right"/>
        <w:rPr>
          <w:rFonts w:ascii="Helvetica" w:hAnsi="Helvetica" w:cs="Arial"/>
          <w:lang w:val="en"/>
        </w:rPr>
      </w:pPr>
      <w:hyperlink r:id="rId18" w:history="1">
        <w:r w:rsidR="0043573C" w:rsidRPr="005F7552">
          <w:rPr>
            <w:rStyle w:val="Hyperlink"/>
            <w:rFonts w:ascii="Helvetica" w:hAnsi="Helvetica" w:cs="Arial"/>
            <w:color w:val="auto"/>
            <w:lang w:val="en"/>
          </w:rPr>
          <w:t>Facebook</w:t>
        </w:r>
      </w:hyperlink>
      <w:r w:rsidR="0043573C" w:rsidRPr="005F7552">
        <w:rPr>
          <w:rFonts w:ascii="Helvetica" w:hAnsi="Helvetica" w:cs="Arial"/>
          <w:lang w:val="en"/>
        </w:rPr>
        <w:t xml:space="preserve"> | </w:t>
      </w:r>
      <w:hyperlink r:id="rId19" w:history="1">
        <w:r w:rsidR="0043573C" w:rsidRPr="005F7552">
          <w:rPr>
            <w:rStyle w:val="Hyperlink"/>
            <w:rFonts w:ascii="Helvetica" w:hAnsi="Helvetica" w:cs="Arial"/>
            <w:color w:val="auto"/>
            <w:lang w:val="en"/>
          </w:rPr>
          <w:t>Website</w:t>
        </w:r>
      </w:hyperlink>
      <w:r w:rsidR="0043573C" w:rsidRPr="005F7552">
        <w:rPr>
          <w:rStyle w:val="Hyperlink"/>
          <w:rFonts w:ascii="Helvetica" w:hAnsi="Helvetica" w:cs="Arial"/>
          <w:color w:val="auto"/>
          <w:u w:val="none"/>
          <w:lang w:val="en"/>
        </w:rPr>
        <w:t xml:space="preserve"> | </w:t>
      </w:r>
      <w:hyperlink r:id="rId20" w:history="1">
        <w:r w:rsidR="0043573C" w:rsidRPr="005F7552">
          <w:rPr>
            <w:rStyle w:val="Hyperlink"/>
            <w:rFonts w:ascii="Helvetica" w:hAnsi="Helvetica" w:cs="Arial"/>
            <w:color w:val="auto"/>
          </w:rPr>
          <w:t>Instagram</w:t>
        </w:r>
      </w:hyperlink>
      <w:r w:rsidR="0043573C" w:rsidRPr="005F7552">
        <w:rPr>
          <w:rFonts w:ascii="Helvetica" w:hAnsi="Helvetica" w:cs="Arial"/>
          <w:lang w:val="en"/>
        </w:rPr>
        <w:t xml:space="preserve"> | </w:t>
      </w:r>
      <w:hyperlink r:id="rId21" w:history="1">
        <w:r w:rsidR="0043573C" w:rsidRPr="005F7552">
          <w:rPr>
            <w:rStyle w:val="Hyperlink"/>
            <w:rFonts w:ascii="Helvetica" w:hAnsi="Helvetica" w:cs="Arial"/>
            <w:color w:val="auto"/>
          </w:rPr>
          <w:t>Spotify</w:t>
        </w:r>
      </w:hyperlink>
      <w:r w:rsidR="0043573C" w:rsidRPr="005F7552">
        <w:rPr>
          <w:rStyle w:val="Hyperlink"/>
          <w:rFonts w:ascii="Helvetica" w:hAnsi="Helvetica" w:cs="Arial"/>
          <w:color w:val="auto"/>
          <w:u w:val="none"/>
          <w:lang w:val="en"/>
        </w:rPr>
        <w:t xml:space="preserve"> | </w:t>
      </w:r>
      <w:hyperlink r:id="rId22" w:history="1">
        <w:r w:rsidR="0043573C" w:rsidRPr="005F7552">
          <w:rPr>
            <w:rStyle w:val="Hyperlink"/>
            <w:rFonts w:ascii="Helvetica" w:hAnsi="Helvetica" w:cs="Arial"/>
            <w:color w:val="auto"/>
          </w:rPr>
          <w:t>Twitter</w:t>
        </w:r>
      </w:hyperlink>
    </w:p>
    <w:p w14:paraId="55E3F780" w14:textId="77777777" w:rsidR="0050627D" w:rsidRDefault="008E2BA5" w:rsidP="00C05BE1">
      <w:pPr>
        <w:spacing w:before="240"/>
        <w:jc w:val="right"/>
        <w:rPr>
          <w:rFonts w:ascii="Helvetica" w:hAnsi="Helvetica" w:cs="Arial"/>
          <w:b/>
          <w:bCs/>
        </w:rPr>
      </w:pPr>
      <w:r w:rsidRPr="005F7552">
        <w:rPr>
          <w:rFonts w:ascii="Helvetica" w:hAnsi="Helvetica" w:cs="Arial"/>
          <w:b/>
          <w:bCs/>
        </w:rPr>
        <w:t xml:space="preserve">For more </w:t>
      </w:r>
      <w:proofErr w:type="gramStart"/>
      <w:r w:rsidRPr="005F7552">
        <w:rPr>
          <w:rFonts w:ascii="Helvetica" w:hAnsi="Helvetica" w:cs="Arial"/>
          <w:b/>
          <w:bCs/>
        </w:rPr>
        <w:t>information</w:t>
      </w:r>
      <w:proofErr w:type="gramEnd"/>
      <w:r w:rsidRPr="005F7552">
        <w:rPr>
          <w:rFonts w:ascii="Helvetica" w:hAnsi="Helvetica" w:cs="Arial"/>
          <w:b/>
          <w:bCs/>
        </w:rPr>
        <w:t xml:space="preserve"> please contact </w:t>
      </w:r>
    </w:p>
    <w:p w14:paraId="601725E9" w14:textId="18137681" w:rsidR="0043573C" w:rsidRDefault="008E2BA5" w:rsidP="0050627D">
      <w:pPr>
        <w:jc w:val="right"/>
        <w:rPr>
          <w:rFonts w:ascii="Helvetica" w:hAnsi="Helvetica" w:cs="Arial"/>
          <w:b/>
          <w:bCs/>
        </w:rPr>
      </w:pPr>
      <w:r w:rsidRPr="005F7552">
        <w:rPr>
          <w:rFonts w:ascii="Helvetica" w:hAnsi="Helvetica" w:cs="Arial"/>
          <w:b/>
          <w:bCs/>
        </w:rPr>
        <w:t xml:space="preserve">Cami </w:t>
      </w:r>
      <w:proofErr w:type="spellStart"/>
      <w:r w:rsidRPr="005F7552">
        <w:rPr>
          <w:rFonts w:ascii="Helvetica" w:hAnsi="Helvetica" w:cs="Arial"/>
          <w:b/>
          <w:bCs/>
        </w:rPr>
        <w:t>Oper</w:t>
      </w:r>
      <w:r w:rsidR="0050627D">
        <w:rPr>
          <w:rFonts w:ascii="Helvetica" w:hAnsi="Helvetica" w:cs="Arial"/>
          <w:b/>
          <w:bCs/>
        </w:rPr>
        <w:t>é</w:t>
      </w:r>
      <w:proofErr w:type="spellEnd"/>
      <w:r w:rsidRPr="005F7552">
        <w:rPr>
          <w:rFonts w:ascii="Helvetica" w:hAnsi="Helvetica" w:cs="Arial"/>
          <w:b/>
          <w:bCs/>
        </w:rPr>
        <w:t xml:space="preserve"> </w:t>
      </w:r>
      <w:r>
        <w:rPr>
          <w:rFonts w:ascii="Helvetica" w:hAnsi="Helvetica" w:cs="Arial"/>
          <w:b/>
          <w:bCs/>
        </w:rPr>
        <w:t>o</w:t>
      </w:r>
      <w:r w:rsidRPr="005F7552">
        <w:rPr>
          <w:rFonts w:ascii="Helvetica" w:hAnsi="Helvetica" w:cs="Arial"/>
          <w:b/>
          <w:bCs/>
        </w:rPr>
        <w:t xml:space="preserve">r Carla Sacks </w:t>
      </w:r>
      <w:r>
        <w:rPr>
          <w:rFonts w:ascii="Helvetica" w:hAnsi="Helvetica" w:cs="Arial"/>
          <w:b/>
          <w:bCs/>
        </w:rPr>
        <w:t>a</w:t>
      </w:r>
      <w:r w:rsidRPr="005F7552">
        <w:rPr>
          <w:rFonts w:ascii="Helvetica" w:hAnsi="Helvetica" w:cs="Arial"/>
          <w:b/>
          <w:bCs/>
        </w:rPr>
        <w:t xml:space="preserve">t Sacks &amp; Co., 212.741.1000, </w:t>
      </w:r>
      <w:r w:rsidRPr="005F7552">
        <w:rPr>
          <w:rFonts w:ascii="Helvetica" w:hAnsi="Helvetica" w:cs="Arial"/>
          <w:b/>
          <w:bCs/>
        </w:rPr>
        <w:br/>
        <w:t xml:space="preserve">cami.opere@sacksco.com or </w:t>
      </w:r>
      <w:hyperlink r:id="rId23" w:history="1">
        <w:r w:rsidR="008F307C" w:rsidRPr="002B17D6">
          <w:rPr>
            <w:rStyle w:val="Hyperlink"/>
            <w:rFonts w:ascii="Helvetica" w:hAnsi="Helvetica" w:cs="Arial"/>
            <w:b/>
            <w:bCs/>
          </w:rPr>
          <w:t>carla@sacksco.com</w:t>
        </w:r>
      </w:hyperlink>
      <w:r w:rsidRPr="005F7552">
        <w:rPr>
          <w:rFonts w:ascii="Helvetica" w:hAnsi="Helvetica" w:cs="Arial"/>
          <w:b/>
          <w:bCs/>
        </w:rPr>
        <w:t>.</w:t>
      </w:r>
    </w:p>
    <w:p w14:paraId="11D0E2A0" w14:textId="77777777" w:rsidR="008F307C" w:rsidRPr="008F307C" w:rsidRDefault="008F307C" w:rsidP="008F307C">
      <w:pPr>
        <w:spacing w:before="240"/>
        <w:jc w:val="right"/>
        <w:rPr>
          <w:rFonts w:ascii="Helvetica" w:hAnsi="Helvetica" w:cs="Calibri"/>
          <w:b/>
          <w:bCs/>
          <w:color w:val="000000"/>
        </w:rPr>
      </w:pPr>
      <w:r w:rsidRPr="008F307C">
        <w:rPr>
          <w:rFonts w:ascii="Helvetica" w:hAnsi="Helvetica" w:cs="Calibri"/>
          <w:b/>
          <w:bCs/>
          <w:color w:val="000000"/>
        </w:rPr>
        <w:t xml:space="preserve">Sujata Murthy or Tim Plumley at </w:t>
      </w:r>
      <w:proofErr w:type="spellStart"/>
      <w:r w:rsidRPr="008F307C">
        <w:rPr>
          <w:rFonts w:ascii="Helvetica" w:hAnsi="Helvetica" w:cs="Calibri"/>
          <w:b/>
          <w:bCs/>
          <w:color w:val="000000"/>
        </w:rPr>
        <w:t>UMe</w:t>
      </w:r>
      <w:proofErr w:type="spellEnd"/>
    </w:p>
    <w:p w14:paraId="1592DE9B" w14:textId="77777777" w:rsidR="008F307C" w:rsidRPr="008F307C" w:rsidRDefault="008F307C" w:rsidP="008F307C">
      <w:pPr>
        <w:jc w:val="right"/>
        <w:rPr>
          <w:rFonts w:ascii="Helvetica" w:hAnsi="Helvetica" w:cs="Calibri"/>
          <w:b/>
          <w:bCs/>
          <w:color w:val="000000"/>
        </w:rPr>
      </w:pPr>
      <w:r w:rsidRPr="008F307C">
        <w:rPr>
          <w:rFonts w:ascii="Helvetica" w:hAnsi="Helvetica" w:cs="Calibri"/>
          <w:b/>
          <w:bCs/>
          <w:color w:val="000000"/>
        </w:rPr>
        <w:t>310.865.7812 |</w:t>
      </w:r>
      <w:r w:rsidRPr="008F307C">
        <w:rPr>
          <w:rStyle w:val="apple-converted-space"/>
          <w:rFonts w:ascii="Helvetica" w:hAnsi="Helvetica" w:cs="Calibri"/>
          <w:b/>
          <w:bCs/>
          <w:color w:val="000000"/>
        </w:rPr>
        <w:t> </w:t>
      </w:r>
      <w:hyperlink r:id="rId24" w:history="1">
        <w:r w:rsidRPr="008F307C">
          <w:rPr>
            <w:rStyle w:val="Hyperlink"/>
            <w:rFonts w:ascii="Helvetica" w:hAnsi="Helvetica" w:cs="Calibri"/>
            <w:b/>
            <w:bCs/>
          </w:rPr>
          <w:t>sujata.murthy@umusic.com</w:t>
        </w:r>
      </w:hyperlink>
    </w:p>
    <w:p w14:paraId="6741C1B5" w14:textId="18423E51" w:rsidR="001F6AC4" w:rsidRPr="00E77671" w:rsidRDefault="008F307C" w:rsidP="00E77671">
      <w:pPr>
        <w:jc w:val="right"/>
        <w:rPr>
          <w:rFonts w:ascii="Helvetica" w:hAnsi="Helvetica" w:cs="Calibri"/>
          <w:b/>
          <w:bCs/>
          <w:color w:val="000000"/>
        </w:rPr>
      </w:pPr>
      <w:r w:rsidRPr="008F307C">
        <w:rPr>
          <w:rFonts w:ascii="Helvetica" w:hAnsi="Helvetica" w:cs="Calibri"/>
          <w:b/>
          <w:bCs/>
          <w:color w:val="000000"/>
        </w:rPr>
        <w:t>310.865.7797 |</w:t>
      </w:r>
      <w:r w:rsidRPr="008F307C">
        <w:rPr>
          <w:rStyle w:val="apple-converted-space"/>
          <w:rFonts w:ascii="Helvetica" w:hAnsi="Helvetica" w:cs="Calibri"/>
          <w:b/>
          <w:bCs/>
          <w:color w:val="000000"/>
        </w:rPr>
        <w:t> </w:t>
      </w:r>
      <w:hyperlink r:id="rId25" w:history="1">
        <w:r w:rsidRPr="008F307C">
          <w:rPr>
            <w:rStyle w:val="Hyperlink"/>
            <w:rFonts w:ascii="Helvetica" w:hAnsi="Helvetica" w:cs="Calibri"/>
            <w:b/>
            <w:bCs/>
          </w:rPr>
          <w:t>tim.plumley@umusic.com</w:t>
        </w:r>
      </w:hyperlink>
    </w:p>
    <w:sectPr w:rsidR="001F6AC4" w:rsidRPr="00E77671" w:rsidSect="0056788B">
      <w:headerReference w:type="default" r:id="rId26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86D7" w14:textId="77777777" w:rsidR="00676C93" w:rsidRDefault="00676C93" w:rsidP="002D15B2">
      <w:r>
        <w:separator/>
      </w:r>
    </w:p>
  </w:endnote>
  <w:endnote w:type="continuationSeparator" w:id="0">
    <w:p w14:paraId="365D736A" w14:textId="77777777" w:rsidR="00676C93" w:rsidRDefault="00676C93" w:rsidP="002D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D1812" w14:textId="77777777" w:rsidR="00676C93" w:rsidRDefault="00676C93" w:rsidP="002D15B2">
      <w:r>
        <w:separator/>
      </w:r>
    </w:p>
  </w:footnote>
  <w:footnote w:type="continuationSeparator" w:id="0">
    <w:p w14:paraId="33109ACF" w14:textId="77777777" w:rsidR="00676C93" w:rsidRDefault="00676C93" w:rsidP="002D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792E8" w14:textId="66998929" w:rsidR="006D71C2" w:rsidRDefault="006D71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FE2D5" wp14:editId="671DBF4C">
          <wp:simplePos x="0" y="0"/>
          <wp:positionH relativeFrom="margin">
            <wp:posOffset>-914400</wp:posOffset>
          </wp:positionH>
          <wp:positionV relativeFrom="margin">
            <wp:posOffset>-914400</wp:posOffset>
          </wp:positionV>
          <wp:extent cx="7772400" cy="10058400"/>
          <wp:effectExtent l="0" t="0" r="0" b="0"/>
          <wp:wrapNone/>
          <wp:docPr id="15" name="Picture 15" descr="Untitled:Users:ethanstuber:Documents:Desktop Archive:ALL DESKTOP:Address Templates:New 070918:PHN_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ntitled:Users:ethanstuber:Documents:Desktop Archive:ALL DESKTOP:Address Templates:New 070918:PHN_Letterhe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E"/>
    <w:rsid w:val="000057DB"/>
    <w:rsid w:val="0003062A"/>
    <w:rsid w:val="0003203E"/>
    <w:rsid w:val="00035CFA"/>
    <w:rsid w:val="00045093"/>
    <w:rsid w:val="00050D6B"/>
    <w:rsid w:val="000515F9"/>
    <w:rsid w:val="00054607"/>
    <w:rsid w:val="0006032B"/>
    <w:rsid w:val="00067438"/>
    <w:rsid w:val="00073C84"/>
    <w:rsid w:val="0007569B"/>
    <w:rsid w:val="000846D5"/>
    <w:rsid w:val="0009156C"/>
    <w:rsid w:val="000917C7"/>
    <w:rsid w:val="000A2C20"/>
    <w:rsid w:val="000A4F74"/>
    <w:rsid w:val="000A50A2"/>
    <w:rsid w:val="000B4F73"/>
    <w:rsid w:val="000B746C"/>
    <w:rsid w:val="000C206D"/>
    <w:rsid w:val="000C49F1"/>
    <w:rsid w:val="000C58DB"/>
    <w:rsid w:val="000D44B9"/>
    <w:rsid w:val="000E455B"/>
    <w:rsid w:val="000E5281"/>
    <w:rsid w:val="000F2CBF"/>
    <w:rsid w:val="0011036C"/>
    <w:rsid w:val="00114FEF"/>
    <w:rsid w:val="00141637"/>
    <w:rsid w:val="0014716A"/>
    <w:rsid w:val="001536F6"/>
    <w:rsid w:val="00173EAB"/>
    <w:rsid w:val="0019592A"/>
    <w:rsid w:val="001A0DF7"/>
    <w:rsid w:val="001B1F46"/>
    <w:rsid w:val="001B23C6"/>
    <w:rsid w:val="001B4622"/>
    <w:rsid w:val="001F1D54"/>
    <w:rsid w:val="001F6AC4"/>
    <w:rsid w:val="0021061F"/>
    <w:rsid w:val="0022363D"/>
    <w:rsid w:val="0024190A"/>
    <w:rsid w:val="0024788E"/>
    <w:rsid w:val="002528D0"/>
    <w:rsid w:val="002662AF"/>
    <w:rsid w:val="00275E4A"/>
    <w:rsid w:val="00277384"/>
    <w:rsid w:val="00277AF6"/>
    <w:rsid w:val="00280624"/>
    <w:rsid w:val="00282949"/>
    <w:rsid w:val="00283D89"/>
    <w:rsid w:val="002974F8"/>
    <w:rsid w:val="002A2393"/>
    <w:rsid w:val="002A66F0"/>
    <w:rsid w:val="002B7C4B"/>
    <w:rsid w:val="002C5A95"/>
    <w:rsid w:val="002C5A99"/>
    <w:rsid w:val="002D15B2"/>
    <w:rsid w:val="002D1EBA"/>
    <w:rsid w:val="002D2FCD"/>
    <w:rsid w:val="002D4731"/>
    <w:rsid w:val="002D5436"/>
    <w:rsid w:val="002F044C"/>
    <w:rsid w:val="002F23C1"/>
    <w:rsid w:val="002F256F"/>
    <w:rsid w:val="002F33FB"/>
    <w:rsid w:val="002F412D"/>
    <w:rsid w:val="0030597F"/>
    <w:rsid w:val="00316FFE"/>
    <w:rsid w:val="003200D3"/>
    <w:rsid w:val="003218E3"/>
    <w:rsid w:val="00323E9A"/>
    <w:rsid w:val="00336189"/>
    <w:rsid w:val="00346459"/>
    <w:rsid w:val="00355965"/>
    <w:rsid w:val="003559B4"/>
    <w:rsid w:val="003619AE"/>
    <w:rsid w:val="003747E8"/>
    <w:rsid w:val="0037492F"/>
    <w:rsid w:val="0037605E"/>
    <w:rsid w:val="00380490"/>
    <w:rsid w:val="00391960"/>
    <w:rsid w:val="003A409E"/>
    <w:rsid w:val="003B1ABB"/>
    <w:rsid w:val="003B25AF"/>
    <w:rsid w:val="003C1599"/>
    <w:rsid w:val="003C662B"/>
    <w:rsid w:val="003C7965"/>
    <w:rsid w:val="003D1B43"/>
    <w:rsid w:val="003D6AE3"/>
    <w:rsid w:val="003E2E7C"/>
    <w:rsid w:val="003F0939"/>
    <w:rsid w:val="003F26B6"/>
    <w:rsid w:val="003F7288"/>
    <w:rsid w:val="00404DC8"/>
    <w:rsid w:val="00404E1B"/>
    <w:rsid w:val="00416859"/>
    <w:rsid w:val="00417423"/>
    <w:rsid w:val="004244E2"/>
    <w:rsid w:val="0043573C"/>
    <w:rsid w:val="00436139"/>
    <w:rsid w:val="004611D7"/>
    <w:rsid w:val="004823B3"/>
    <w:rsid w:val="00494BDF"/>
    <w:rsid w:val="004A156E"/>
    <w:rsid w:val="004E1C90"/>
    <w:rsid w:val="004E7D10"/>
    <w:rsid w:val="0050627D"/>
    <w:rsid w:val="00524B90"/>
    <w:rsid w:val="0053148D"/>
    <w:rsid w:val="00543539"/>
    <w:rsid w:val="0055416D"/>
    <w:rsid w:val="00564EBC"/>
    <w:rsid w:val="0056788B"/>
    <w:rsid w:val="00572755"/>
    <w:rsid w:val="005734A9"/>
    <w:rsid w:val="005902D3"/>
    <w:rsid w:val="00593F57"/>
    <w:rsid w:val="005946ED"/>
    <w:rsid w:val="005A1347"/>
    <w:rsid w:val="005A1CB1"/>
    <w:rsid w:val="005B5032"/>
    <w:rsid w:val="005B5B0A"/>
    <w:rsid w:val="005C0976"/>
    <w:rsid w:val="005E179F"/>
    <w:rsid w:val="005E5E3A"/>
    <w:rsid w:val="005E7C9A"/>
    <w:rsid w:val="005F7552"/>
    <w:rsid w:val="00602A23"/>
    <w:rsid w:val="006602FA"/>
    <w:rsid w:val="0066238F"/>
    <w:rsid w:val="00676C78"/>
    <w:rsid w:val="00676C93"/>
    <w:rsid w:val="00683059"/>
    <w:rsid w:val="00690003"/>
    <w:rsid w:val="00690865"/>
    <w:rsid w:val="00694C4F"/>
    <w:rsid w:val="006B0704"/>
    <w:rsid w:val="006B0F71"/>
    <w:rsid w:val="006B452C"/>
    <w:rsid w:val="006C7292"/>
    <w:rsid w:val="006C7CB7"/>
    <w:rsid w:val="006D04DF"/>
    <w:rsid w:val="006D71C2"/>
    <w:rsid w:val="006E73A8"/>
    <w:rsid w:val="006F3C34"/>
    <w:rsid w:val="006F6F2C"/>
    <w:rsid w:val="00710C6D"/>
    <w:rsid w:val="00721367"/>
    <w:rsid w:val="00723D1F"/>
    <w:rsid w:val="00732948"/>
    <w:rsid w:val="00734E90"/>
    <w:rsid w:val="007407E1"/>
    <w:rsid w:val="0074204F"/>
    <w:rsid w:val="007441BF"/>
    <w:rsid w:val="00745C5F"/>
    <w:rsid w:val="0075514C"/>
    <w:rsid w:val="007649EB"/>
    <w:rsid w:val="007716D1"/>
    <w:rsid w:val="00781C5C"/>
    <w:rsid w:val="00796971"/>
    <w:rsid w:val="007A2AC6"/>
    <w:rsid w:val="007C0496"/>
    <w:rsid w:val="007C73D0"/>
    <w:rsid w:val="007E3BD6"/>
    <w:rsid w:val="007E60F6"/>
    <w:rsid w:val="007F08D1"/>
    <w:rsid w:val="007F5E14"/>
    <w:rsid w:val="00803621"/>
    <w:rsid w:val="00814EAE"/>
    <w:rsid w:val="008248DE"/>
    <w:rsid w:val="00832377"/>
    <w:rsid w:val="00846B98"/>
    <w:rsid w:val="00863BCA"/>
    <w:rsid w:val="008651C8"/>
    <w:rsid w:val="00873D77"/>
    <w:rsid w:val="008748DF"/>
    <w:rsid w:val="0087748B"/>
    <w:rsid w:val="00883D9D"/>
    <w:rsid w:val="00893F32"/>
    <w:rsid w:val="008A24DC"/>
    <w:rsid w:val="008A5426"/>
    <w:rsid w:val="008C154A"/>
    <w:rsid w:val="008C18F9"/>
    <w:rsid w:val="008C5EFA"/>
    <w:rsid w:val="008D13DF"/>
    <w:rsid w:val="008D54E4"/>
    <w:rsid w:val="008E2BA5"/>
    <w:rsid w:val="008F307C"/>
    <w:rsid w:val="008F315A"/>
    <w:rsid w:val="00900894"/>
    <w:rsid w:val="0090617B"/>
    <w:rsid w:val="00925AD0"/>
    <w:rsid w:val="009316E0"/>
    <w:rsid w:val="009354A3"/>
    <w:rsid w:val="00941F2A"/>
    <w:rsid w:val="00954DF2"/>
    <w:rsid w:val="009653CA"/>
    <w:rsid w:val="00982044"/>
    <w:rsid w:val="0098240A"/>
    <w:rsid w:val="009A2447"/>
    <w:rsid w:val="009A3544"/>
    <w:rsid w:val="009A3674"/>
    <w:rsid w:val="009A46EF"/>
    <w:rsid w:val="009B2F74"/>
    <w:rsid w:val="009B6937"/>
    <w:rsid w:val="009C106A"/>
    <w:rsid w:val="009C32C4"/>
    <w:rsid w:val="009D41B1"/>
    <w:rsid w:val="009D4477"/>
    <w:rsid w:val="009D5811"/>
    <w:rsid w:val="009D699F"/>
    <w:rsid w:val="009E7109"/>
    <w:rsid w:val="009F0423"/>
    <w:rsid w:val="00A1063D"/>
    <w:rsid w:val="00A11BF6"/>
    <w:rsid w:val="00A13E83"/>
    <w:rsid w:val="00A256D2"/>
    <w:rsid w:val="00A26E62"/>
    <w:rsid w:val="00A278A6"/>
    <w:rsid w:val="00A30041"/>
    <w:rsid w:val="00A76317"/>
    <w:rsid w:val="00A76A09"/>
    <w:rsid w:val="00A86FE7"/>
    <w:rsid w:val="00A97D17"/>
    <w:rsid w:val="00AB4835"/>
    <w:rsid w:val="00AD6427"/>
    <w:rsid w:val="00AE2BB7"/>
    <w:rsid w:val="00AF53B3"/>
    <w:rsid w:val="00B03816"/>
    <w:rsid w:val="00B0598C"/>
    <w:rsid w:val="00B06FEA"/>
    <w:rsid w:val="00B1681A"/>
    <w:rsid w:val="00B16EB5"/>
    <w:rsid w:val="00B30061"/>
    <w:rsid w:val="00B31F2E"/>
    <w:rsid w:val="00B32AC8"/>
    <w:rsid w:val="00B43D4A"/>
    <w:rsid w:val="00B446CF"/>
    <w:rsid w:val="00B46001"/>
    <w:rsid w:val="00B46617"/>
    <w:rsid w:val="00B46649"/>
    <w:rsid w:val="00B46ECD"/>
    <w:rsid w:val="00B55F3F"/>
    <w:rsid w:val="00B60BF3"/>
    <w:rsid w:val="00B62A55"/>
    <w:rsid w:val="00B83BFB"/>
    <w:rsid w:val="00B83D8C"/>
    <w:rsid w:val="00B93DF2"/>
    <w:rsid w:val="00BA3437"/>
    <w:rsid w:val="00BA7F26"/>
    <w:rsid w:val="00BB5EE3"/>
    <w:rsid w:val="00BC59B6"/>
    <w:rsid w:val="00BC62D1"/>
    <w:rsid w:val="00BD514E"/>
    <w:rsid w:val="00BD5A26"/>
    <w:rsid w:val="00BE17D8"/>
    <w:rsid w:val="00C05BE1"/>
    <w:rsid w:val="00C07352"/>
    <w:rsid w:val="00C11C5D"/>
    <w:rsid w:val="00C137FC"/>
    <w:rsid w:val="00C22529"/>
    <w:rsid w:val="00C53DED"/>
    <w:rsid w:val="00C54748"/>
    <w:rsid w:val="00C647A1"/>
    <w:rsid w:val="00C721C6"/>
    <w:rsid w:val="00C72F8F"/>
    <w:rsid w:val="00C83FF1"/>
    <w:rsid w:val="00C94EBA"/>
    <w:rsid w:val="00CA2055"/>
    <w:rsid w:val="00CA4CE1"/>
    <w:rsid w:val="00CB6A1E"/>
    <w:rsid w:val="00CB79ED"/>
    <w:rsid w:val="00CD19BF"/>
    <w:rsid w:val="00CD40D8"/>
    <w:rsid w:val="00CD5587"/>
    <w:rsid w:val="00CE557D"/>
    <w:rsid w:val="00CE5F98"/>
    <w:rsid w:val="00CF651C"/>
    <w:rsid w:val="00CF7AAA"/>
    <w:rsid w:val="00D02F3C"/>
    <w:rsid w:val="00D2074E"/>
    <w:rsid w:val="00D460CB"/>
    <w:rsid w:val="00D51509"/>
    <w:rsid w:val="00D52068"/>
    <w:rsid w:val="00D5327B"/>
    <w:rsid w:val="00D56ACB"/>
    <w:rsid w:val="00D653DF"/>
    <w:rsid w:val="00D66748"/>
    <w:rsid w:val="00D85F61"/>
    <w:rsid w:val="00D914C8"/>
    <w:rsid w:val="00DB133E"/>
    <w:rsid w:val="00DB6AC4"/>
    <w:rsid w:val="00DC38FD"/>
    <w:rsid w:val="00DC5CA6"/>
    <w:rsid w:val="00DD62C2"/>
    <w:rsid w:val="00DE6386"/>
    <w:rsid w:val="00E12A3B"/>
    <w:rsid w:val="00E14B5D"/>
    <w:rsid w:val="00E1636D"/>
    <w:rsid w:val="00E37698"/>
    <w:rsid w:val="00E37922"/>
    <w:rsid w:val="00E755E9"/>
    <w:rsid w:val="00E77671"/>
    <w:rsid w:val="00E97308"/>
    <w:rsid w:val="00ED3AC9"/>
    <w:rsid w:val="00EE18AF"/>
    <w:rsid w:val="00EE4456"/>
    <w:rsid w:val="00EF3941"/>
    <w:rsid w:val="00EF611A"/>
    <w:rsid w:val="00EF6593"/>
    <w:rsid w:val="00EF7B29"/>
    <w:rsid w:val="00F027EC"/>
    <w:rsid w:val="00F04F1D"/>
    <w:rsid w:val="00F0616E"/>
    <w:rsid w:val="00F15190"/>
    <w:rsid w:val="00F15A43"/>
    <w:rsid w:val="00F16857"/>
    <w:rsid w:val="00F20A64"/>
    <w:rsid w:val="00F2449B"/>
    <w:rsid w:val="00F3346E"/>
    <w:rsid w:val="00F54727"/>
    <w:rsid w:val="00F6074B"/>
    <w:rsid w:val="00F60E3E"/>
    <w:rsid w:val="00F63CCA"/>
    <w:rsid w:val="00F80705"/>
    <w:rsid w:val="00F808AF"/>
    <w:rsid w:val="00FB48E1"/>
    <w:rsid w:val="00FB5A33"/>
    <w:rsid w:val="00FE5680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75766"/>
  <w14:defaultImageDpi w14:val="300"/>
  <w15:docId w15:val="{5B2AB342-A195-AF49-9841-D1BC6BEC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40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409E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15B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D15B2"/>
  </w:style>
  <w:style w:type="paragraph" w:styleId="Footer">
    <w:name w:val="footer"/>
    <w:basedOn w:val="Normal"/>
    <w:link w:val="FooterChar"/>
    <w:uiPriority w:val="99"/>
    <w:unhideWhenUsed/>
    <w:rsid w:val="002D15B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D15B2"/>
  </w:style>
  <w:style w:type="character" w:styleId="FollowedHyperlink">
    <w:name w:val="FollowedHyperlink"/>
    <w:basedOn w:val="DefaultParagraphFont"/>
    <w:uiPriority w:val="99"/>
    <w:semiHidden/>
    <w:unhideWhenUsed/>
    <w:rsid w:val="0066238F"/>
    <w:rPr>
      <w:color w:val="800080" w:themeColor="followedHyperlink"/>
      <w:u w:val="single"/>
    </w:rPr>
  </w:style>
  <w:style w:type="character" w:customStyle="1" w:styleId="m-2504570446403943489gmail-im">
    <w:name w:val="m_-2504570446403943489gmail-im"/>
    <w:basedOn w:val="DefaultParagraphFont"/>
    <w:rsid w:val="00690003"/>
  </w:style>
  <w:style w:type="paragraph" w:customStyle="1" w:styleId="gmail-m-1924148477536749991gmail-p2">
    <w:name w:val="gmail-m_-1924148477536749991gmail-p2"/>
    <w:basedOn w:val="Normal"/>
    <w:rsid w:val="00404DC8"/>
    <w:pPr>
      <w:spacing w:before="100" w:beforeAutospacing="1" w:after="100" w:afterAutospacing="1"/>
    </w:pPr>
  </w:style>
  <w:style w:type="character" w:customStyle="1" w:styleId="gmail-m-1924148477536749991gmail-apple-converted-space">
    <w:name w:val="gmail-m_-1924148477536749991gmail-apple-converted-space"/>
    <w:basedOn w:val="DefaultParagraphFont"/>
    <w:rsid w:val="00404DC8"/>
  </w:style>
  <w:style w:type="paragraph" w:styleId="BalloonText">
    <w:name w:val="Balloon Text"/>
    <w:basedOn w:val="Normal"/>
    <w:link w:val="BalloonTextChar"/>
    <w:uiPriority w:val="99"/>
    <w:semiHidden/>
    <w:unhideWhenUsed/>
    <w:rsid w:val="007E60F6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F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62C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46B98"/>
  </w:style>
  <w:style w:type="paragraph" w:styleId="Revision">
    <w:name w:val="Revision"/>
    <w:hidden/>
    <w:uiPriority w:val="99"/>
    <w:semiHidden/>
    <w:rsid w:val="008A5426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F23C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97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87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559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12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9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7513575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83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9949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3982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62210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907128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23130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153124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30091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80074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3607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441385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9893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06792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5825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9652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357707710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992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65356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38947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6354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41359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6141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8355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953535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31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9109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87282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4312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820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68848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9663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2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51920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8365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05470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5534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92591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5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7035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DFDFDF"/>
                            <w:left w:val="single" w:sz="2" w:space="0" w:color="DFDFDF"/>
                            <w:bottom w:val="single" w:sz="2" w:space="19" w:color="DFDFDF"/>
                            <w:right w:val="single" w:sz="2" w:space="0" w:color="DFDFDF"/>
                          </w:divBdr>
                          <w:divsChild>
                            <w:div w:id="6540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84782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6495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63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24391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754085786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435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36317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7946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36244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93462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3303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5603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805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37590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4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66658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5333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633635853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04228468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399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029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188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97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8157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0551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325934687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596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3782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9471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79898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20891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9705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0540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801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89643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1847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6134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6703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502232592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11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413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2266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6787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253002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729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0311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211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04977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7381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7903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345442061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54490095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9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9028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6301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2097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01540">
                                          <w:marLeft w:val="9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487551308">
                                          <w:marLeft w:val="9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D8D8D8"/>
                                            <w:left w:val="single" w:sz="2" w:space="0" w:color="E4E4E4"/>
                                            <w:bottom w:val="single" w:sz="6" w:space="8" w:color="D8D8D8"/>
                                            <w:right w:val="single" w:sz="2" w:space="0" w:color="E4E4E4"/>
                                          </w:divBdr>
                                        </w:div>
                                        <w:div w:id="943029354">
                                          <w:marLeft w:val="92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erframpton.lnk.to/ForgetsTheWordsPR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://www.facebook.com/peterframpton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open.spotify.com/artist/0543y7yrvny4KymoaneT4W?si=S5S0j-AORTeoOht02QdU_w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hyperlink" Target="https://youtu.be/RHdj_-x_51c" TargetMode="External"/><Relationship Id="rId25" Type="http://schemas.openxmlformats.org/officeDocument/2006/relationships/hyperlink" Target="mailto:tim.plumley@umusic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sfqucAJ3w1I&amp;feature=youtu.be" TargetMode="External"/><Relationship Id="rId20" Type="http://schemas.openxmlformats.org/officeDocument/2006/relationships/hyperlink" Target="https://www.instagram.com/mrpeterframpt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24" Type="http://schemas.openxmlformats.org/officeDocument/2006/relationships/hyperlink" Target="mailto:sujata.murthy@umusic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RjyO4vnINTI" TargetMode="External"/><Relationship Id="rId23" Type="http://schemas.openxmlformats.org/officeDocument/2006/relationships/hyperlink" Target="mailto:carla@sacksco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frampton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8gOob5hoOEI&amp;feature=youtu.be" TargetMode="External"/><Relationship Id="rId22" Type="http://schemas.openxmlformats.org/officeDocument/2006/relationships/hyperlink" Target="http://twitter.com/PETERFRAMPTON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Sacks Co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Price</dc:creator>
  <cp:keywords/>
  <dc:description/>
  <cp:lastModifiedBy>Cami Opere</cp:lastModifiedBy>
  <cp:revision>2</cp:revision>
  <cp:lastPrinted>2019-07-18T14:57:00Z</cp:lastPrinted>
  <dcterms:created xsi:type="dcterms:W3CDTF">2021-04-22T20:23:00Z</dcterms:created>
  <dcterms:modified xsi:type="dcterms:W3CDTF">2021-04-22T20:23:00Z</dcterms:modified>
</cp:coreProperties>
</file>